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352D9" w14:textId="46FB4F5B" w:rsidR="005264BB" w:rsidRPr="00383A34" w:rsidRDefault="005264BB" w:rsidP="005264BB">
      <w:pPr>
        <w:jc w:val="center"/>
        <w:rPr>
          <w:b/>
          <w:bCs/>
          <w:u w:val="single"/>
        </w:rPr>
      </w:pPr>
      <w:r w:rsidRPr="00383A34">
        <w:rPr>
          <w:b/>
          <w:bCs/>
          <w:u w:val="single"/>
        </w:rPr>
        <w:t>Hillside HealthCare International:</w:t>
      </w:r>
    </w:p>
    <w:p w14:paraId="0549D2E7" w14:textId="26B7A14F" w:rsidR="005264BB" w:rsidRPr="00383A34" w:rsidRDefault="00E02036" w:rsidP="00EE3E3E">
      <w:pPr>
        <w:jc w:val="center"/>
        <w:rPr>
          <w:b/>
          <w:bCs/>
          <w:u w:val="single"/>
        </w:rPr>
      </w:pPr>
      <w:r w:rsidRPr="00383A34">
        <w:rPr>
          <w:b/>
          <w:bCs/>
          <w:u w:val="single"/>
        </w:rPr>
        <w:t>Job vacancy</w:t>
      </w:r>
      <w:r w:rsidR="005264BB" w:rsidRPr="00383A34">
        <w:rPr>
          <w:b/>
          <w:bCs/>
          <w:u w:val="single"/>
        </w:rPr>
        <w:t>:</w:t>
      </w:r>
      <w:r w:rsidR="00EE3E3E" w:rsidRPr="00383A34">
        <w:rPr>
          <w:b/>
          <w:bCs/>
          <w:u w:val="single"/>
        </w:rPr>
        <w:t xml:space="preserve"> </w:t>
      </w:r>
      <w:r w:rsidRPr="00383A34">
        <w:rPr>
          <w:b/>
          <w:bCs/>
          <w:u w:val="single"/>
        </w:rPr>
        <w:t>Position: Pharmacist</w:t>
      </w:r>
    </w:p>
    <w:p w14:paraId="4CBFE638" w14:textId="7EA19BE2" w:rsidR="009D2F8D" w:rsidRDefault="009D2F8D" w:rsidP="009D2F8D">
      <w:pPr>
        <w:jc w:val="center"/>
      </w:pPr>
      <w:r>
        <w:t xml:space="preserve">Hillside Clinic is a </w:t>
      </w:r>
      <w:r w:rsidR="0079567F">
        <w:t>faith-based</w:t>
      </w:r>
      <w:r>
        <w:t xml:space="preserve"> institution that is in operation for the past 20 years in provi</w:t>
      </w:r>
      <w:r w:rsidR="0079567F">
        <w:t>ding free primary care and outpatient mobile clinics, home health care, public health and rehabilitation services to the people of Toledo district and surrounding village</w:t>
      </w:r>
      <w:r w:rsidR="00356C6F">
        <w:t>s</w:t>
      </w:r>
      <w:r w:rsidR="0079567F">
        <w:t>. Hillside Clinic</w:t>
      </w:r>
      <w:r w:rsidR="00356C6F">
        <w:t>,</w:t>
      </w:r>
      <w:r w:rsidR="0079567F">
        <w:t xml:space="preserve"> in collaboration with the Ministry of Heath, Community Health workers, and other agencies develop</w:t>
      </w:r>
      <w:r w:rsidR="00356C6F">
        <w:t xml:space="preserve">s </w:t>
      </w:r>
      <w:r w:rsidR="0079567F">
        <w:t>and deliver</w:t>
      </w:r>
      <w:r w:rsidR="00356C6F">
        <w:t>s</w:t>
      </w:r>
      <w:r w:rsidR="0079567F">
        <w:t xml:space="preserve"> services to improve access to healthcare, prevent and treat diseases</w:t>
      </w:r>
      <w:r w:rsidR="00356C6F">
        <w:t>,</w:t>
      </w:r>
      <w:r w:rsidR="0079567F">
        <w:t xml:space="preserve"> and improve quality of life. </w:t>
      </w:r>
      <w:r w:rsidR="0007591B">
        <w:t xml:space="preserve">In addition to direct patient care and community outreach, Hillside’s interdisciplinary education of international and US medical, pharmacy, nurse practitioner, physical therapy, and physician assistant students has been a crucial component of our mission from the beginning. </w:t>
      </w:r>
      <w:r w:rsidR="00005D2B">
        <w:t>Hillside is looking for someo</w:t>
      </w:r>
      <w:r w:rsidR="00356C6F">
        <w:t xml:space="preserve">ne who is passionate in delivering </w:t>
      </w:r>
      <w:r w:rsidR="00005D2B">
        <w:t xml:space="preserve">medical services to underserve people of Toledo. </w:t>
      </w:r>
    </w:p>
    <w:p w14:paraId="2DC0ED7F" w14:textId="039F0474" w:rsidR="00CF3162" w:rsidRDefault="00CF3162" w:rsidP="00CF3162">
      <w:r>
        <w:t xml:space="preserve">Overview: </w:t>
      </w:r>
    </w:p>
    <w:p w14:paraId="067A8473" w14:textId="59209B2B" w:rsidR="00CF3162" w:rsidRDefault="00205B33" w:rsidP="00205B33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>Is a full-time position that reports to the pharmacy director and</w:t>
      </w:r>
      <w:r w:rsidRPr="00205B33">
        <w:rPr>
          <w:rFonts w:ascii="Calibri" w:hAnsi="Calibri" w:cs="Calibri"/>
          <w:color w:val="000000"/>
        </w:rPr>
        <w:t xml:space="preserve"> works in close collaboration with the pharmacy director, clinic director and the medical director regarding all aspects of the provision of clinical and pharmacy services.</w:t>
      </w:r>
    </w:p>
    <w:p w14:paraId="66F17CD3" w14:textId="7340EEBA" w:rsidR="00CF3162" w:rsidRDefault="00CF3162" w:rsidP="00CF3162">
      <w:r>
        <w:t xml:space="preserve">Responsibilities: </w:t>
      </w:r>
    </w:p>
    <w:p w14:paraId="69369B8F" w14:textId="04C0BF93" w:rsidR="00205B33" w:rsidRPr="00205B33" w:rsidRDefault="00205B33" w:rsidP="00205B33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The pharmacist has the primary responsibility for the provision of accurate and appropriate prescription dispensing, patient counseling, and inventory management</w:t>
      </w:r>
    </w:p>
    <w:p w14:paraId="1D13540D" w14:textId="5D2C36E8" w:rsidR="00CF3162" w:rsidRPr="00205B33" w:rsidRDefault="00205B33" w:rsidP="00CF316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Participate in pharmacy and medical student education</w:t>
      </w:r>
    </w:p>
    <w:p w14:paraId="0443590C" w14:textId="09875825" w:rsidR="00205B33" w:rsidRPr="00EE3E3E" w:rsidRDefault="00205B33" w:rsidP="00CF316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Act as a liaison between the Ministry of Health and Hillside Clinic</w:t>
      </w:r>
    </w:p>
    <w:p w14:paraId="284D43BB" w14:textId="14BD8951" w:rsidR="00EE3E3E" w:rsidRPr="00205B33" w:rsidRDefault="00EE3E3E" w:rsidP="00CF316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Assist pharmacy director with management of Hillside clinic/pharmacy inventory</w:t>
      </w:r>
    </w:p>
    <w:p w14:paraId="5A453EB0" w14:textId="687C55E7" w:rsidR="00205B33" w:rsidRPr="00205B33" w:rsidRDefault="00205B33" w:rsidP="00CF316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Promote a team-oriented model of health care. Ensure quality, accuracy, and continuity in all aspects of the pharmacy</w:t>
      </w:r>
    </w:p>
    <w:p w14:paraId="04F85B15" w14:textId="6B73CA0A" w:rsidR="00205B33" w:rsidRPr="00EE3E3E" w:rsidRDefault="00EE3E3E" w:rsidP="00CF316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Participate in pharmacy and medical student education</w:t>
      </w:r>
    </w:p>
    <w:p w14:paraId="68CFDE12" w14:textId="718216D5" w:rsidR="00EE3E3E" w:rsidRPr="00383A34" w:rsidRDefault="00EE3E3E" w:rsidP="00383A34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Oversight of mobile inventory and coordination with the Ministry of Health</w:t>
      </w:r>
    </w:p>
    <w:p w14:paraId="26B2DE92" w14:textId="08D22A01" w:rsidR="00383A34" w:rsidRPr="00EE3E3E" w:rsidRDefault="00383A34" w:rsidP="00383A34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 xml:space="preserve">Be willing to go out </w:t>
      </w:r>
      <w:r w:rsidR="00356C6F">
        <w:rPr>
          <w:rFonts w:ascii="Calibri" w:hAnsi="Calibri" w:cs="Calibri"/>
          <w:color w:val="000000"/>
        </w:rPr>
        <w:t>on mobile clinic in to villages (vehicle rides between 30 minutes and 3 hours)</w:t>
      </w:r>
    </w:p>
    <w:p w14:paraId="20D50025" w14:textId="72555E10" w:rsidR="00EE3E3E" w:rsidRDefault="00EE3E3E" w:rsidP="00CF316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</w:rPr>
        <w:t>Work within a faith-based environment</w:t>
      </w:r>
    </w:p>
    <w:p w14:paraId="11340BDE" w14:textId="069FB442" w:rsidR="00005D2B" w:rsidRDefault="00205B33" w:rsidP="00005D2B">
      <w:r>
        <w:t>Qualifications</w:t>
      </w:r>
      <w:r w:rsidR="00EE3E3E">
        <w:t>, skills and desired qualities:</w:t>
      </w:r>
    </w:p>
    <w:p w14:paraId="42717C86" w14:textId="0868DF87" w:rsidR="00005D2B" w:rsidRDefault="00005D2B" w:rsidP="00005D2B">
      <w:pPr>
        <w:pStyle w:val="ListParagraph"/>
        <w:numPr>
          <w:ilvl w:val="0"/>
          <w:numId w:val="2"/>
        </w:numPr>
      </w:pPr>
      <w:r>
        <w:t>Associate degree in pharmacy</w:t>
      </w:r>
    </w:p>
    <w:p w14:paraId="3A53FBEF" w14:textId="63E4176D" w:rsidR="00005D2B" w:rsidRDefault="00005D2B" w:rsidP="00005D2B">
      <w:pPr>
        <w:pStyle w:val="ListParagraph"/>
        <w:numPr>
          <w:ilvl w:val="0"/>
          <w:numId w:val="2"/>
        </w:numPr>
      </w:pPr>
      <w:r>
        <w:t>Certified chemist and druggist in Belize</w:t>
      </w:r>
    </w:p>
    <w:p w14:paraId="7B28325E" w14:textId="569D345E" w:rsidR="00205B33" w:rsidRDefault="00005D2B" w:rsidP="00205B33">
      <w:pPr>
        <w:pStyle w:val="ListParagraph"/>
        <w:numPr>
          <w:ilvl w:val="0"/>
          <w:numId w:val="2"/>
        </w:numPr>
      </w:pPr>
      <w:r>
        <w:t>Minimum of 1 year working experience in an outpatient setting preferred</w:t>
      </w:r>
      <w:r w:rsidR="00315031">
        <w:t xml:space="preserve"> either as a pharmacy assistant or as a pharmacist. </w:t>
      </w:r>
    </w:p>
    <w:p w14:paraId="67EECE4A" w14:textId="362332F1" w:rsidR="00205B33" w:rsidRDefault="00EE3E3E" w:rsidP="00205B33">
      <w:pPr>
        <w:pStyle w:val="ListParagraph"/>
        <w:numPr>
          <w:ilvl w:val="0"/>
          <w:numId w:val="2"/>
        </w:numPr>
      </w:pPr>
      <w:r>
        <w:t xml:space="preserve">Good communication and writing skills </w:t>
      </w:r>
    </w:p>
    <w:p w14:paraId="7F17B8C5" w14:textId="2F2E2297" w:rsidR="00C13A59" w:rsidRDefault="00EE3E3E" w:rsidP="00A44483">
      <w:pPr>
        <w:pStyle w:val="ListParagraph"/>
        <w:numPr>
          <w:ilvl w:val="0"/>
          <w:numId w:val="2"/>
        </w:numPr>
      </w:pPr>
      <w:r>
        <w:t xml:space="preserve">Proficient in English </w:t>
      </w:r>
      <w:r w:rsidR="00383A34">
        <w:t xml:space="preserve">language (Spanish and </w:t>
      </w:r>
      <w:r>
        <w:t>Maya Language is a</w:t>
      </w:r>
      <w:r w:rsidR="00383A34">
        <w:t>n asset</w:t>
      </w:r>
      <w:r>
        <w:t>)</w:t>
      </w:r>
    </w:p>
    <w:p w14:paraId="478C43E9" w14:textId="17F1CE7A" w:rsidR="00383A34" w:rsidRPr="00A44483" w:rsidRDefault="00C13A59" w:rsidP="00A44483">
      <w:pPr>
        <w:jc w:val="center"/>
      </w:pPr>
      <w:r>
        <w:t>Interested applicants must submit application letter, 2 recommendation letters, copy of chemist and druggist certificate, copy of degree in pharmacy</w:t>
      </w:r>
      <w:r w:rsidR="00383A34">
        <w:t xml:space="preserve"> to </w:t>
      </w:r>
      <w:hyperlink r:id="rId5" w:history="1">
        <w:r w:rsidR="00383A34" w:rsidRPr="008C15AD">
          <w:rPr>
            <w:rStyle w:val="Hyperlink"/>
          </w:rPr>
          <w:t>pharmacydirector@hillsidebelize.org</w:t>
        </w:r>
      </w:hyperlink>
      <w:r>
        <w:t xml:space="preserve"> or drop off at office locate</w:t>
      </w:r>
      <w:r w:rsidR="00A44483">
        <w:t>d</w:t>
      </w:r>
      <w:bookmarkStart w:id="0" w:name="_GoBack"/>
      <w:bookmarkEnd w:id="0"/>
      <w:r>
        <w:t xml:space="preserve"> at </w:t>
      </w:r>
      <w:r w:rsidRPr="00383A34">
        <w:rPr>
          <w:b/>
          <w:bCs/>
        </w:rPr>
        <w:t>Eldridgeville, poppy show road, Toledo. For more information call (+501) 722-2312</w:t>
      </w:r>
      <w:r w:rsidR="00A44483">
        <w:t xml:space="preserve"> </w:t>
      </w:r>
      <w:r w:rsidR="00A44483">
        <w:rPr>
          <w:b/>
          <w:bCs/>
          <w:u w:val="single"/>
        </w:rPr>
        <w:t xml:space="preserve">Application window open until February 21, 2020. </w:t>
      </w:r>
      <w:r w:rsidR="00383A34" w:rsidRPr="00383A34">
        <w:rPr>
          <w:b/>
          <w:bCs/>
          <w:u w:val="single"/>
        </w:rPr>
        <w:t>Only short-l</w:t>
      </w:r>
      <w:r w:rsidR="00356C6F">
        <w:rPr>
          <w:b/>
          <w:bCs/>
          <w:u w:val="single"/>
        </w:rPr>
        <w:t>isted applications will be conta</w:t>
      </w:r>
      <w:r w:rsidR="00383A34" w:rsidRPr="00383A34">
        <w:rPr>
          <w:b/>
          <w:bCs/>
          <w:u w:val="single"/>
        </w:rPr>
        <w:t xml:space="preserve">cted for interview. </w:t>
      </w:r>
    </w:p>
    <w:sectPr w:rsidR="00383A34" w:rsidRPr="00A4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348"/>
    <w:multiLevelType w:val="hybridMultilevel"/>
    <w:tmpl w:val="0C801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422"/>
    <w:multiLevelType w:val="hybridMultilevel"/>
    <w:tmpl w:val="F732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5A87"/>
    <w:multiLevelType w:val="hybridMultilevel"/>
    <w:tmpl w:val="609A9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65EB3"/>
    <w:multiLevelType w:val="hybridMultilevel"/>
    <w:tmpl w:val="64F2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B"/>
    <w:rsid w:val="00005D2B"/>
    <w:rsid w:val="00024705"/>
    <w:rsid w:val="0007591B"/>
    <w:rsid w:val="00205B33"/>
    <w:rsid w:val="00315031"/>
    <w:rsid w:val="00356C6F"/>
    <w:rsid w:val="00383A34"/>
    <w:rsid w:val="005264BB"/>
    <w:rsid w:val="0079567F"/>
    <w:rsid w:val="009D2F8D"/>
    <w:rsid w:val="00A44483"/>
    <w:rsid w:val="00C13A59"/>
    <w:rsid w:val="00CF3162"/>
    <w:rsid w:val="00E02036"/>
    <w:rsid w:val="00EE3E3E"/>
    <w:rsid w:val="00F1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89DA"/>
  <w15:chartTrackingRefBased/>
  <w15:docId w15:val="{82FA0B9A-7060-495E-914F-6670725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A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armacydirector@hillsidebeliz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Hillside Pharmacy</dc:creator>
  <cp:keywords/>
  <dc:description/>
  <cp:lastModifiedBy>Jenna Smith</cp:lastModifiedBy>
  <cp:revision>3</cp:revision>
  <dcterms:created xsi:type="dcterms:W3CDTF">2020-01-27T17:33:00Z</dcterms:created>
  <dcterms:modified xsi:type="dcterms:W3CDTF">2020-01-27T18:00:00Z</dcterms:modified>
</cp:coreProperties>
</file>